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14E89553"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526D69" w:rsidRPr="00850C2A">
        <w:rPr>
          <w:rFonts w:ascii="Arial" w:eastAsia="Calibri" w:hAnsi="Arial" w:cs="Arial"/>
          <w:b/>
          <w:bCs/>
          <w:color w:val="000000" w:themeColor="text1"/>
          <w:sz w:val="20"/>
          <w:szCs w:val="20"/>
          <w:lang w:eastAsia="lt-LT"/>
        </w:rPr>
        <w:t>KOVO</w:t>
      </w:r>
      <w:r w:rsidR="00EB374B" w:rsidRPr="00850C2A">
        <w:rPr>
          <w:rFonts w:ascii="Arial" w:eastAsia="Calibri" w:hAnsi="Arial" w:cs="Arial"/>
          <w:b/>
          <w:bCs/>
          <w:color w:val="000000" w:themeColor="text1"/>
          <w:sz w:val="20"/>
          <w:szCs w:val="20"/>
          <w:lang w:eastAsia="lt-LT"/>
        </w:rPr>
        <w:t xml:space="preserve"> 11−OSIOS G. 120</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326CAB7D"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703664" w:rsidRPr="006545AE">
              <w:rPr>
                <w:rFonts w:ascii="Arial" w:eastAsia="Calibri" w:hAnsi="Arial" w:cs="Arial"/>
                <w:color w:val="000000" w:themeColor="text1"/>
                <w:sz w:val="20"/>
                <w:szCs w:val="20"/>
                <w:lang w:eastAsia="lt-LT"/>
              </w:rPr>
              <w:t>Kovo 11−osios g. 120</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7304</Words>
  <Characters>4164</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2026-03-30T10:09:00Z</dcterms:created>
  <dcterms:modified xsi:type="dcterms:W3CDTF">2026-03-30T10:09:00Z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